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7C09F" w14:textId="2734CF16" w:rsidR="00F7168F" w:rsidRPr="00F7168F" w:rsidRDefault="00F7168F" w:rsidP="00F71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68F">
        <w:rPr>
          <w:rFonts w:ascii="Times New Roman" w:hAnsi="Times New Roman" w:cs="Times New Roman"/>
          <w:b/>
          <w:bCs/>
          <w:sz w:val="28"/>
          <w:szCs w:val="28"/>
        </w:rPr>
        <w:t xml:space="preserve">Тамбовское областное </w:t>
      </w:r>
      <w:proofErr w:type="gramStart"/>
      <w:r w:rsidRPr="00F7168F">
        <w:rPr>
          <w:rFonts w:ascii="Times New Roman" w:hAnsi="Times New Roman" w:cs="Times New Roman"/>
          <w:b/>
          <w:bCs/>
          <w:sz w:val="28"/>
          <w:szCs w:val="28"/>
        </w:rPr>
        <w:t>государственное  бюджетное</w:t>
      </w:r>
      <w:proofErr w:type="gramEnd"/>
      <w:r w:rsidRPr="00F7168F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 здравоохранение «Сосновская центральная районная больница»</w:t>
      </w:r>
    </w:p>
    <w:p w14:paraId="64B6DF84" w14:textId="35D65FA0" w:rsidR="00F7168F" w:rsidRDefault="00F7168F" w:rsidP="00F7168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168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A18AABC" w14:textId="77777777" w:rsidR="00F7168F" w:rsidRPr="00F7168F" w:rsidRDefault="00F7168F" w:rsidP="00F7168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9ACF5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 xml:space="preserve">«01» июня 2026 г.                             </w:t>
      </w:r>
      <w:proofErr w:type="spellStart"/>
      <w:r w:rsidRPr="00F7168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F7168F">
        <w:rPr>
          <w:rFonts w:ascii="Times New Roman" w:hAnsi="Times New Roman" w:cs="Times New Roman"/>
          <w:sz w:val="28"/>
          <w:szCs w:val="28"/>
        </w:rPr>
        <w:t>. Сосновка                                  № 71</w:t>
      </w:r>
    </w:p>
    <w:p w14:paraId="465D2352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0B31AA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Об организации наставничества в ТОГБУЗ «Сосновская ЦРБ»</w:t>
      </w:r>
    </w:p>
    <w:p w14:paraId="7B7D38B8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F5F59D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ab/>
        <w:t>Во исполнении письма Министерства здравоохранения Тамбовской области № 21.01.25и/4607, ПРИКАЗЫВАЮ:</w:t>
      </w:r>
    </w:p>
    <w:p w14:paraId="2FDC4ACC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E47E1" w14:textId="3CA76FE8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168F">
        <w:rPr>
          <w:rFonts w:ascii="Times New Roman" w:hAnsi="Times New Roman" w:cs="Times New Roman"/>
          <w:sz w:val="28"/>
          <w:szCs w:val="28"/>
        </w:rPr>
        <w:t>Назначить ответственным лицом за организацию наставничества заместителя главного врача по медицинской части Севостьянову Г. И.</w:t>
      </w:r>
    </w:p>
    <w:p w14:paraId="57885F6C" w14:textId="10C555E1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7168F">
        <w:rPr>
          <w:rFonts w:ascii="Times New Roman" w:hAnsi="Times New Roman" w:cs="Times New Roman"/>
          <w:sz w:val="28"/>
          <w:szCs w:val="28"/>
        </w:rPr>
        <w:t xml:space="preserve">Утвердить: </w:t>
      </w:r>
    </w:p>
    <w:p w14:paraId="25C1A686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 xml:space="preserve"> 2.1 Положение о наставничестве (Приложение №1).</w:t>
      </w:r>
    </w:p>
    <w:p w14:paraId="111E38ED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3.</w:t>
      </w:r>
      <w:r w:rsidRPr="00F7168F">
        <w:rPr>
          <w:rFonts w:ascii="Times New Roman" w:hAnsi="Times New Roman" w:cs="Times New Roman"/>
          <w:sz w:val="28"/>
          <w:szCs w:val="28"/>
        </w:rPr>
        <w:tab/>
        <w:t>Внести в Положение об оплате труда изменения об установлении выплаты за работу по наставничеству в размере до 25% от оклада (должностного оклада) за каждого работника, в отношении которого осуществляется наставничество, на весь период наставничества.</w:t>
      </w:r>
    </w:p>
    <w:p w14:paraId="4F7A9232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4.</w:t>
      </w:r>
      <w:r w:rsidRPr="00F7168F">
        <w:rPr>
          <w:rFonts w:ascii="Times New Roman" w:hAnsi="Times New Roman" w:cs="Times New Roman"/>
          <w:sz w:val="28"/>
          <w:szCs w:val="28"/>
        </w:rPr>
        <w:tab/>
        <w:t>Внести в коллективный договор изменения об установлении выплаты за работу по наставничеству в размере до 25% от оклада (должностного оклада) за каждого работника, в отношении которого осуществляется наставничество, на весь период наставничества и положение о поощрении наставников.</w:t>
      </w:r>
    </w:p>
    <w:p w14:paraId="2C47678D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5.</w:t>
      </w:r>
      <w:r w:rsidRPr="00F7168F">
        <w:rPr>
          <w:rFonts w:ascii="Times New Roman" w:hAnsi="Times New Roman" w:cs="Times New Roman"/>
          <w:sz w:val="28"/>
          <w:szCs w:val="28"/>
        </w:rPr>
        <w:tab/>
        <w:t>Отделу кадров (Сосновская Л.И.) обеспечить ежеквартальное предоставление информации в Региональный кадровый центр по форме согласно приложению № 2, утвержденным приказом министерства здравоохранения Тамбовской области от 30.04.2026 № 612 в срок до 5 числа месяца, следующего за отчетным периодом.</w:t>
      </w:r>
    </w:p>
    <w:p w14:paraId="4A5C4877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6.</w:t>
      </w:r>
      <w:r w:rsidRPr="00F7168F">
        <w:rPr>
          <w:rFonts w:ascii="Times New Roman" w:hAnsi="Times New Roman" w:cs="Times New Roman"/>
          <w:sz w:val="28"/>
          <w:szCs w:val="28"/>
        </w:rPr>
        <w:tab/>
        <w:t>Признать утратившим силу приказ от 22.11.18 № 228 «Об организации наставничества в ТОГБУЗ «Сосновская ЦРБ»</w:t>
      </w:r>
    </w:p>
    <w:p w14:paraId="5154D891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7.</w:t>
      </w:r>
      <w:r w:rsidRPr="00F7168F">
        <w:rPr>
          <w:rFonts w:ascii="Times New Roman" w:hAnsi="Times New Roman" w:cs="Times New Roman"/>
          <w:sz w:val="28"/>
          <w:szCs w:val="28"/>
        </w:rPr>
        <w:tab/>
        <w:t>Разместить Положение о наставничестве на сайте МО и на информационных стендах.</w:t>
      </w:r>
    </w:p>
    <w:p w14:paraId="3F051CA0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27F9D2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8.</w:t>
      </w:r>
      <w:r w:rsidRPr="00F7168F">
        <w:rPr>
          <w:rFonts w:ascii="Times New Roman" w:hAnsi="Times New Roman" w:cs="Times New Roman"/>
          <w:sz w:val="28"/>
          <w:szCs w:val="28"/>
        </w:rPr>
        <w:tab/>
        <w:t>Приказ довести до всех заинтересованных лиц.</w:t>
      </w:r>
    </w:p>
    <w:p w14:paraId="12A7C303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F0F5C6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168F">
        <w:rPr>
          <w:rFonts w:ascii="Times New Roman" w:hAnsi="Times New Roman" w:cs="Times New Roman"/>
          <w:sz w:val="28"/>
          <w:szCs w:val="28"/>
        </w:rPr>
        <w:t>9.</w:t>
      </w:r>
      <w:r w:rsidRPr="00F7168F">
        <w:rPr>
          <w:rFonts w:ascii="Times New Roman" w:hAnsi="Times New Roman" w:cs="Times New Roman"/>
          <w:sz w:val="28"/>
          <w:szCs w:val="28"/>
        </w:rPr>
        <w:tab/>
        <w:t>Контроль за выполнением приказа оставляю за собой.</w:t>
      </w:r>
    </w:p>
    <w:p w14:paraId="5F1182CC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D3AC18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7DE257" w14:textId="77777777" w:rsidR="00F7168F" w:rsidRPr="00F7168F" w:rsidRDefault="00F7168F" w:rsidP="00F7168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F5A666" w14:textId="04612AB5" w:rsidR="00AE72FF" w:rsidRPr="00F7168F" w:rsidRDefault="00F7168F" w:rsidP="00F7168F">
      <w:pPr>
        <w:spacing w:after="0"/>
        <w:jc w:val="both"/>
      </w:pPr>
      <w:r w:rsidRPr="00F7168F">
        <w:rPr>
          <w:rFonts w:ascii="Times New Roman" w:hAnsi="Times New Roman" w:cs="Times New Roman"/>
          <w:sz w:val="28"/>
          <w:szCs w:val="28"/>
        </w:rPr>
        <w:t>Главный врач</w:t>
      </w:r>
      <w:r w:rsidRPr="00F7168F">
        <w:rPr>
          <w:rFonts w:ascii="Times New Roman" w:hAnsi="Times New Roman" w:cs="Times New Roman"/>
          <w:sz w:val="28"/>
          <w:szCs w:val="28"/>
        </w:rPr>
        <w:tab/>
      </w:r>
      <w:r w:rsidRPr="00F7168F">
        <w:rPr>
          <w:rFonts w:ascii="Times New Roman" w:hAnsi="Times New Roman" w:cs="Times New Roman"/>
          <w:sz w:val="28"/>
          <w:szCs w:val="28"/>
        </w:rPr>
        <w:tab/>
      </w:r>
      <w:r w:rsidRPr="00F7168F">
        <w:rPr>
          <w:rFonts w:ascii="Times New Roman" w:hAnsi="Times New Roman" w:cs="Times New Roman"/>
          <w:sz w:val="28"/>
          <w:szCs w:val="28"/>
        </w:rPr>
        <w:tab/>
      </w:r>
      <w:r w:rsidRPr="00F7168F">
        <w:rPr>
          <w:rFonts w:ascii="Times New Roman" w:hAnsi="Times New Roman" w:cs="Times New Roman"/>
          <w:sz w:val="28"/>
          <w:szCs w:val="28"/>
        </w:rPr>
        <w:tab/>
      </w:r>
      <w:r w:rsidRPr="00F7168F">
        <w:rPr>
          <w:rFonts w:ascii="Times New Roman" w:hAnsi="Times New Roman" w:cs="Times New Roman"/>
          <w:sz w:val="28"/>
          <w:szCs w:val="28"/>
        </w:rPr>
        <w:tab/>
      </w:r>
      <w:r w:rsidRPr="00F7168F">
        <w:rPr>
          <w:rFonts w:ascii="Times New Roman" w:hAnsi="Times New Roman" w:cs="Times New Roman"/>
          <w:sz w:val="28"/>
          <w:szCs w:val="28"/>
        </w:rPr>
        <w:tab/>
        <w:t>И.А. Родионова</w:t>
      </w:r>
    </w:p>
    <w:sectPr w:rsidR="00AE72FF" w:rsidRPr="00F71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25FC2"/>
    <w:multiLevelType w:val="hybridMultilevel"/>
    <w:tmpl w:val="823A5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7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AD"/>
    <w:rsid w:val="004E77D1"/>
    <w:rsid w:val="00524F59"/>
    <w:rsid w:val="00AB010D"/>
    <w:rsid w:val="00AE72FF"/>
    <w:rsid w:val="00CF28FE"/>
    <w:rsid w:val="00F7168F"/>
    <w:rsid w:val="00FC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E368"/>
  <w15:chartTrackingRefBased/>
  <w15:docId w15:val="{DEFFEA5C-06E0-4539-B5E2-D61828E5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4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4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4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4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4A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44A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44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44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44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44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4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4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4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44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44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44A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4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44AD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FC44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5</cp:revision>
  <dcterms:created xsi:type="dcterms:W3CDTF">2026-06-05T06:07:00Z</dcterms:created>
  <dcterms:modified xsi:type="dcterms:W3CDTF">2026-06-05T11:11:00Z</dcterms:modified>
</cp:coreProperties>
</file>